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C869DB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62.4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C869DB" w:rsidRPr="00C869DB" w:rsidRDefault="00C869DB" w:rsidP="00C869DB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</w:pPr>
      <w:r w:rsidRPr="00C869D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WOSAS（World Of Safety And Security Expo）</w:t>
      </w:r>
    </w:p>
    <w:p w:rsidR="00662103" w:rsidRPr="008E031E" w:rsidRDefault="00C869DB" w:rsidP="00C869DB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C869D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菲律賓世界安全與保安博覽會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C869DB">
        <w:rPr>
          <w:rFonts w:ascii="Calibri" w:hAnsi="Calibri" w:cs="Arial" w:hint="eastAsia"/>
          <w:sz w:val="20"/>
        </w:rPr>
        <w:t>9</w:t>
      </w:r>
      <w:r w:rsidR="00E11B35" w:rsidRPr="008446D8">
        <w:rPr>
          <w:rFonts w:ascii="Calibri" w:hAnsi="Calibri" w:cs="Arial"/>
          <w:sz w:val="20"/>
        </w:rPr>
        <w:t>月</w:t>
      </w:r>
      <w:r w:rsidR="00C869DB">
        <w:rPr>
          <w:rFonts w:ascii="Calibri" w:hAnsi="Calibri" w:cs="Arial" w:hint="eastAsia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C869DB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69DB" w:rsidRPr="00C869DB" w:rsidRDefault="00C869DB" w:rsidP="00C869DB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C869DB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C869D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9平方米標準展位，US1,830（未稅）</w:t>
            </w:r>
            <w:bookmarkStart w:id="0" w:name="_GoBack"/>
            <w:bookmarkEnd w:id="0"/>
          </w:p>
          <w:p w:rsidR="00F16423" w:rsidRPr="00850D55" w:rsidRDefault="00C869DB" w:rsidP="00C869DB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C869DB">
              <w:rPr>
                <w:rFonts w:ascii="新細明體" w:hAnsi="新細明體" w:hint="eastAsia"/>
                <w:sz w:val="20"/>
                <w:szCs w:val="20"/>
              </w:rPr>
              <w:t>配備：諮詢桌、椅子*2、地毯、日光燈*2、插座*1、公司招牌板、</w:t>
            </w:r>
            <w:proofErr w:type="gramStart"/>
            <w:r w:rsidRPr="00C869DB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C869DB">
              <w:rPr>
                <w:rFonts w:ascii="新細明體" w:hAnsi="新細明體" w:hint="eastAsia"/>
                <w:sz w:val="20"/>
                <w:szCs w:val="20"/>
              </w:rPr>
              <w:t>板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869DB" w:rsidRDefault="00A3780E" w:rsidP="00C869DB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C869DB" w:rsidRPr="00C869D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WOSAS菲律賓世界安全與保安博覽會</w:t>
            </w:r>
            <w:r w:rsidRPr="00C869D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869D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869D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869D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C869DB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C869DB" w:rsidRPr="00C869DB">
        <w:rPr>
          <w:rFonts w:ascii="Calibri" w:eastAsia="標楷體" w:hAnsi="Calibri" w:hint="eastAsia"/>
          <w:b/>
          <w:color w:val="002060"/>
          <w:sz w:val="20"/>
          <w:szCs w:val="20"/>
        </w:rPr>
        <w:t>2018 WOSAS</w:t>
      </w:r>
      <w:r w:rsidR="00C869DB" w:rsidRPr="00C869DB">
        <w:rPr>
          <w:rFonts w:ascii="Calibri" w:eastAsia="標楷體" w:hAnsi="Calibri" w:hint="eastAsia"/>
          <w:b/>
          <w:color w:val="002060"/>
          <w:sz w:val="20"/>
          <w:szCs w:val="20"/>
        </w:rPr>
        <w:t>（</w:t>
      </w:r>
      <w:r w:rsidR="00C869DB" w:rsidRPr="00C869DB">
        <w:rPr>
          <w:rFonts w:ascii="Calibri" w:eastAsia="標楷體" w:hAnsi="Calibri" w:hint="eastAsia"/>
          <w:b/>
          <w:color w:val="002060"/>
          <w:sz w:val="20"/>
          <w:szCs w:val="20"/>
        </w:rPr>
        <w:t>World Of Safety And Security Expo</w:t>
      </w:r>
      <w:r w:rsidR="00C869DB" w:rsidRPr="00C869DB">
        <w:rPr>
          <w:rFonts w:ascii="Calibri" w:eastAsia="標楷體" w:hAnsi="Calibri" w:hint="eastAsia"/>
          <w:b/>
          <w:color w:val="002060"/>
          <w:sz w:val="20"/>
          <w:szCs w:val="20"/>
        </w:rPr>
        <w:t>）菲律賓世界安全與保安博覽會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869DB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7331485C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3E37-F213-40A9-A222-09C75CEF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506</Characters>
  <Application>Microsoft Office Word</Application>
  <DocSecurity>0</DocSecurity>
  <Lines>4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2018-02-06T08:23:00Z</dcterms:created>
  <dcterms:modified xsi:type="dcterms:W3CDTF">2018-02-06T08:23:00Z</dcterms:modified>
</cp:coreProperties>
</file>