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0F0C7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-89535</wp:posOffset>
                </wp:positionV>
                <wp:extent cx="3514725" cy="455295"/>
                <wp:effectExtent l="16510" t="15240" r="31115" b="438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5529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84.55pt;margin-top:-7.05pt;width:276.75pt;height:3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  <w:r w:rsidR="00F37CB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ISF UAE</w:t>
      </w:r>
      <w:r w:rsidR="00F37CB5" w:rsidRPr="00F37CB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中東杜拜體育用品展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F37CB5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F37CB5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37CB5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F37CB5">
        <w:rPr>
          <w:rFonts w:ascii="Calibri" w:hAnsi="Calibri" w:cs="Arial"/>
          <w:sz w:val="20"/>
        </w:rPr>
        <w:t>2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F0C7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F37CB5">
        <w:trPr>
          <w:cantSplit/>
          <w:trHeight w:val="2492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F37CB5">
        <w:trPr>
          <w:cantSplit/>
          <w:trHeight w:val="607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F37CB5" w:rsidRDefault="00A20BE8" w:rsidP="00F37CB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7CB5" w:rsidRPr="000F0C76" w:rsidRDefault="00F37CB5" w:rsidP="00F37CB5">
            <w:pPr>
              <w:spacing w:line="320" w:lineRule="exact"/>
              <w:rPr>
                <w:rFonts w:ascii="新細明體" w:hAnsi="新細明體"/>
                <w:sz w:val="20"/>
                <w:szCs w:val="20"/>
                <w:lang w:val="pt-BR"/>
              </w:rPr>
            </w:pPr>
            <w:r w:rsidRPr="000F0C76">
              <w:rPr>
                <w:rFonts w:ascii="新細明體" w:hAnsi="新細明體" w:hint="eastAsia"/>
                <w:sz w:val="20"/>
                <w:szCs w:val="20"/>
                <w:lang w:val="pt-BR"/>
              </w:rPr>
              <w:t>•</w:t>
            </w:r>
            <w:r w:rsidRPr="00F37C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每平方米空地</w:t>
            </w:r>
            <w:r w:rsidRPr="000F0C76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USD 462（</w:t>
            </w:r>
            <w:r w:rsidRPr="00F37C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最小</w:t>
            </w:r>
            <w:r w:rsidRPr="000F0C76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18</w:t>
            </w:r>
            <w:r w:rsidRPr="00F37C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平方米起租</w:t>
            </w:r>
            <w:r w:rsidRPr="000F0C76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）</w:t>
            </w:r>
          </w:p>
          <w:p w:rsidR="008E031E" w:rsidRPr="00BE39D5" w:rsidRDefault="00F37CB5" w:rsidP="00F37CB5">
            <w:pPr>
              <w:snapToGrid w:val="0"/>
              <w:rPr>
                <w:noProof/>
                <w:sz w:val="20"/>
                <w:szCs w:val="20"/>
              </w:rPr>
            </w:pPr>
            <w:r w:rsidRPr="00F37CB5">
              <w:rPr>
                <w:rFonts w:ascii="新細明體" w:hAnsi="新細明體" w:hint="eastAsia"/>
                <w:sz w:val="20"/>
                <w:szCs w:val="20"/>
              </w:rPr>
              <w:t>•</w:t>
            </w:r>
            <w:r w:rsidRPr="00F37C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9平方米標準配備USD 4,746</w:t>
            </w:r>
            <w:r w:rsidRPr="00F37CB5">
              <w:rPr>
                <w:rFonts w:ascii="新細明體" w:hAnsi="新細明體" w:hint="eastAsia"/>
                <w:sz w:val="20"/>
                <w:szCs w:val="20"/>
              </w:rPr>
              <w:t>（基本牆板、地毯、公司招牌、諮詢桌*1、椅子*2、基本電力、照明）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F37CB5">
        <w:rPr>
          <w:rFonts w:ascii="Calibri" w:eastAsia="標楷體" w:hAnsi="Calibri" w:hint="eastAsia"/>
          <w:b/>
          <w:color w:val="002060"/>
          <w:sz w:val="20"/>
          <w:szCs w:val="20"/>
        </w:rPr>
        <w:t>2018 ISF UAE</w:t>
      </w:r>
      <w:r w:rsidR="00F37CB5" w:rsidRPr="00F37CB5">
        <w:rPr>
          <w:rFonts w:ascii="Calibri" w:eastAsia="標楷體" w:hAnsi="Calibri" w:hint="eastAsia"/>
          <w:b/>
          <w:color w:val="002060"/>
          <w:sz w:val="20"/>
          <w:szCs w:val="20"/>
        </w:rPr>
        <w:t>中東杜拜體育用品展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F37CB5" w:rsidRPr="005D4E1E" w:rsidRDefault="00F37CB5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B0" w:rsidRDefault="001078B0">
      <w:r>
        <w:separator/>
      </w:r>
    </w:p>
  </w:endnote>
  <w:endnote w:type="continuationSeparator" w:id="0">
    <w:p w:rsidR="001078B0" w:rsidRDefault="0010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B0" w:rsidRDefault="001078B0">
      <w:r>
        <w:separator/>
      </w:r>
    </w:p>
  </w:footnote>
  <w:footnote w:type="continuationSeparator" w:id="0">
    <w:p w:rsidR="001078B0" w:rsidRDefault="0010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0C76"/>
    <w:rsid w:val="000F752A"/>
    <w:rsid w:val="001078B0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37CB5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7F37-D340-40F2-8E8B-8214A30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user</cp:lastModifiedBy>
  <cp:revision>2</cp:revision>
  <cp:lastPrinted>2016-06-15T04:00:00Z</cp:lastPrinted>
  <dcterms:created xsi:type="dcterms:W3CDTF">2017-08-01T06:47:00Z</dcterms:created>
  <dcterms:modified xsi:type="dcterms:W3CDTF">2017-08-01T06:47:00Z</dcterms:modified>
</cp:coreProperties>
</file>