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E67" w:rsidRPr="00A05E67" w:rsidRDefault="00A05E67" w:rsidP="00A05E67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</w:pPr>
      <w:r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81" type="#_x0000_t116" style="position:absolute;left:0;text-align:left;margin-left:25.4pt;margin-top:-7.05pt;width:453.65pt;height:58.2pt;z-index:-251657728" fillcolor="#ed7d31" strokecolor="#f2f2f2" strokeweight="2.25pt">
            <v:fill color2="fill lighten(51)" angle="-45" focusposition=".5,.5" focussize="" method="linear sigma" type="gradient"/>
            <v:shadow on="t" type="perspective" color="#823b0b" opacity=".5" offset="1pt" offset2="-1pt"/>
          </v:shape>
        </w:pict>
      </w:r>
      <w:r w:rsidRPr="00A05E67"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  <w:t>2018 Indonesia Sport Expo and Forum</w:t>
      </w:r>
    </w:p>
    <w:p w:rsidR="00662103" w:rsidRPr="008E031E" w:rsidRDefault="00A05E67" w:rsidP="00A05E67">
      <w:pPr>
        <w:spacing w:line="400" w:lineRule="exact"/>
        <w:jc w:val="center"/>
        <w:rPr>
          <w:rFonts w:ascii="微軟正黑體" w:eastAsia="微軟正黑體" w:hAnsi="微軟正黑體" w:cs="新細明體"/>
          <w:color w:val="000000"/>
          <w:kern w:val="0"/>
          <w:sz w:val="32"/>
          <w:szCs w:val="32"/>
        </w:rPr>
      </w:pPr>
      <w:r w:rsidRPr="00A05E67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>第3屆印尼國際體育用品展暨論壇</w:t>
      </w:r>
      <w:r w:rsidR="008E031E">
        <w:rPr>
          <w:rFonts w:ascii="微軟正黑體" w:eastAsia="微軟正黑體" w:hAnsi="微軟正黑體" w:cs="新細明體"/>
          <w:color w:val="000000"/>
          <w:kern w:val="0"/>
          <w:sz w:val="32"/>
          <w:szCs w:val="32"/>
        </w:rPr>
        <w:t xml:space="preserve">  </w:t>
      </w:r>
      <w:r w:rsidR="00662103" w:rsidRPr="00DB396B">
        <w:rPr>
          <w:rFonts w:ascii="微軟正黑體" w:eastAsia="微軟正黑體" w:hAnsi="微軟正黑體" w:cs="Arial"/>
          <w:b/>
          <w:bCs/>
          <w:color w:val="000000"/>
          <w:sz w:val="28"/>
          <w:szCs w:val="28"/>
        </w:rPr>
        <w:t>報名表</w:t>
      </w:r>
    </w:p>
    <w:p w:rsidR="00D24AD5" w:rsidRDefault="00D24AD5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9F5774" w:rsidRPr="009F5774" w:rsidRDefault="009F5774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C35E21" w:rsidRPr="008446D8" w:rsidRDefault="00C35E21" w:rsidP="00C562D8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  <w:u w:val="single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>黃識昀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Jacqueline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  </w:t>
      </w:r>
    </w:p>
    <w:p w:rsidR="00662103" w:rsidRPr="008446D8" w:rsidRDefault="00662103" w:rsidP="00B70F7A">
      <w:pPr>
        <w:snapToGrid w:val="0"/>
        <w:spacing w:line="300" w:lineRule="auto"/>
        <w:ind w:leftChars="150" w:left="560" w:hangingChars="100" w:hanging="200"/>
        <w:jc w:val="both"/>
        <w:rPr>
          <w:rFonts w:ascii="Calibri" w:hAnsi="Calibri" w:cs="Arial"/>
          <w:sz w:val="20"/>
        </w:rPr>
      </w:pPr>
      <w:r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>AVANZA International Inc</w:t>
      </w:r>
      <w:r w:rsidRPr="008446D8">
        <w:rPr>
          <w:rFonts w:ascii="Calibri" w:hAnsi="Calibri" w:cs="Arial"/>
          <w:sz w:val="20"/>
        </w:rPr>
        <w:t>將於</w:t>
      </w:r>
      <w:r w:rsidR="002474B0">
        <w:rPr>
          <w:rFonts w:ascii="Calibri" w:hAnsi="Calibri" w:cs="Arial"/>
          <w:sz w:val="20"/>
        </w:rPr>
        <w:t>201</w:t>
      </w:r>
      <w:r w:rsidR="00E865A0">
        <w:rPr>
          <w:rFonts w:ascii="Calibri" w:hAnsi="Calibri" w:cs="Arial"/>
          <w:sz w:val="20"/>
        </w:rPr>
        <w:t>8</w:t>
      </w:r>
      <w:r w:rsidR="00CA72B2" w:rsidRPr="008446D8">
        <w:rPr>
          <w:rFonts w:ascii="Calibri" w:hAnsi="Calibri" w:cs="Arial"/>
          <w:sz w:val="20"/>
        </w:rPr>
        <w:t>年</w:t>
      </w:r>
      <w:r w:rsidR="00A05E67">
        <w:rPr>
          <w:rFonts w:ascii="Calibri" w:hAnsi="Calibri" w:cs="Arial"/>
          <w:sz w:val="20"/>
        </w:rPr>
        <w:t>2</w:t>
      </w:r>
      <w:r w:rsidR="00E11B35" w:rsidRPr="008446D8">
        <w:rPr>
          <w:rFonts w:ascii="Calibri" w:hAnsi="Calibri" w:cs="Arial"/>
          <w:sz w:val="20"/>
        </w:rPr>
        <w:t>月</w:t>
      </w:r>
      <w:r w:rsidR="00A05E67">
        <w:rPr>
          <w:rFonts w:ascii="Calibri" w:hAnsi="Calibri" w:cs="Arial"/>
          <w:sz w:val="20"/>
        </w:rPr>
        <w:t>2</w:t>
      </w:r>
      <w:r w:rsidRPr="008446D8">
        <w:rPr>
          <w:rFonts w:ascii="Calibri" w:hAnsi="Calibri" w:cs="Arial"/>
          <w:sz w:val="20"/>
        </w:rPr>
        <w:t>日</w:t>
      </w:r>
      <w:r w:rsidR="0064048C" w:rsidRPr="008446D8">
        <w:rPr>
          <w:rFonts w:ascii="Calibri" w:hAnsi="Calibri" w:cs="Arial"/>
          <w:sz w:val="20"/>
        </w:rPr>
        <w:t>前以電子郵件寄發通知函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A05E67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82" type="#_x0000_t15" style="position:absolute;margin-left:-96.5pt;margin-top:520.75pt;width:19.15pt;height:6.1pt;z-index:251657728" fillcolor="#ed7d31" strokecolor="#f2f2f2" strokeweight=".25pt">
            <v:shadow on="t" type="perspective" color="#823b0b" opacity=".5" offset="1pt" offset2="-1pt"/>
          </v:shape>
        </w:pict>
      </w:r>
      <w:r>
        <w:rPr>
          <w:rFonts w:ascii="Calibri" w:hAnsi="Calibri" w:cs="Arial"/>
          <w:noProof/>
          <w:sz w:val="20"/>
        </w:rPr>
        <w:pict>
          <v:line id="_x0000_s1076" style="position:absolute;z-index:251656704" from="0,3pt" to="507.95pt,3pt" strokeweight="4.5pt">
            <v:stroke linestyle="thickThin"/>
          </v:line>
        </w:pic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2E73DA" w:rsidRPr="008446D8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A05E67">
        <w:trPr>
          <w:cantSplit/>
          <w:trHeight w:val="2242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  <w:bookmarkStart w:id="0" w:name="_GoBack"/>
            <w:bookmarkEnd w:id="0"/>
          </w:p>
        </w:tc>
      </w:tr>
      <w:tr w:rsidR="00A20BE8" w:rsidRPr="009907C8" w:rsidTr="005D2E5A">
        <w:trPr>
          <w:cantSplit/>
          <w:trHeight w:val="969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9907C8" w:rsidRPr="00930BB0" w:rsidRDefault="00A20BE8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</w:p>
          <w:p w:rsidR="00A20BE8" w:rsidRPr="004F5680" w:rsidRDefault="00D57F64" w:rsidP="00A20BE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5E67" w:rsidRPr="00A05E67" w:rsidRDefault="00A05E67" w:rsidP="00A05E67">
            <w:pPr>
              <w:spacing w:line="320" w:lineRule="exact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A05E67">
              <w:rPr>
                <w:rFonts w:ascii="新細明體" w:hAnsi="新細明體" w:hint="eastAsia"/>
                <w:sz w:val="20"/>
                <w:szCs w:val="20"/>
              </w:rPr>
              <w:t>價格：</w:t>
            </w:r>
            <w:r w:rsidRPr="00A05E67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9平方米展位，USD4,637元（未稅）</w:t>
            </w:r>
          </w:p>
          <w:p w:rsidR="00A05E67" w:rsidRPr="00A05E67" w:rsidRDefault="00A05E67" w:rsidP="00A05E67">
            <w:pPr>
              <w:spacing w:line="320" w:lineRule="exact"/>
              <w:rPr>
                <w:rFonts w:ascii="新細明體" w:hAnsi="新細明體" w:hint="eastAsia"/>
                <w:sz w:val="20"/>
                <w:szCs w:val="20"/>
              </w:rPr>
            </w:pPr>
            <w:r w:rsidRPr="00A05E67">
              <w:rPr>
                <w:rFonts w:ascii="新細明體" w:hAnsi="新細明體" w:hint="eastAsia"/>
                <w:sz w:val="20"/>
                <w:szCs w:val="20"/>
              </w:rPr>
              <w:t>配備：基本隔板</w:t>
            </w:r>
            <w:proofErr w:type="gramStart"/>
            <w:r w:rsidRPr="00A05E67">
              <w:rPr>
                <w:rFonts w:ascii="新細明體" w:hAnsi="新細明體" w:hint="eastAsia"/>
                <w:sz w:val="20"/>
                <w:szCs w:val="20"/>
              </w:rPr>
              <w:t>｜</w:t>
            </w:r>
            <w:proofErr w:type="gramEnd"/>
            <w:r w:rsidRPr="00A05E67">
              <w:rPr>
                <w:rFonts w:ascii="新細明體" w:hAnsi="新細明體" w:hint="eastAsia"/>
                <w:sz w:val="20"/>
                <w:szCs w:val="20"/>
              </w:rPr>
              <w:t>公司招牌板</w:t>
            </w:r>
            <w:proofErr w:type="gramStart"/>
            <w:r w:rsidRPr="00A05E67">
              <w:rPr>
                <w:rFonts w:ascii="新細明體" w:hAnsi="新細明體" w:hint="eastAsia"/>
                <w:sz w:val="20"/>
                <w:szCs w:val="20"/>
              </w:rPr>
              <w:t>｜</w:t>
            </w:r>
            <w:proofErr w:type="gramEnd"/>
            <w:r w:rsidRPr="00A05E67">
              <w:rPr>
                <w:rFonts w:ascii="新細明體" w:hAnsi="新細明體" w:hint="eastAsia"/>
                <w:sz w:val="20"/>
                <w:szCs w:val="20"/>
              </w:rPr>
              <w:t>地毯</w:t>
            </w:r>
            <w:proofErr w:type="gramStart"/>
            <w:r w:rsidRPr="00A05E67">
              <w:rPr>
                <w:rFonts w:ascii="新細明體" w:hAnsi="新細明體" w:hint="eastAsia"/>
                <w:sz w:val="20"/>
                <w:szCs w:val="20"/>
              </w:rPr>
              <w:t>｜</w:t>
            </w:r>
            <w:proofErr w:type="gramEnd"/>
            <w:r w:rsidRPr="00A05E67">
              <w:rPr>
                <w:rFonts w:ascii="新細明體" w:hAnsi="新細明體" w:hint="eastAsia"/>
                <w:sz w:val="20"/>
                <w:szCs w:val="20"/>
              </w:rPr>
              <w:t>螢光燈*2</w:t>
            </w:r>
            <w:proofErr w:type="gramStart"/>
            <w:r w:rsidRPr="00A05E67">
              <w:rPr>
                <w:rFonts w:ascii="新細明體" w:hAnsi="新細明體" w:hint="eastAsia"/>
                <w:sz w:val="20"/>
                <w:szCs w:val="20"/>
              </w:rPr>
              <w:t>｜</w:t>
            </w:r>
            <w:proofErr w:type="gramEnd"/>
            <w:r w:rsidRPr="00A05E67">
              <w:rPr>
                <w:rFonts w:ascii="新細明體" w:hAnsi="新細明體" w:hint="eastAsia"/>
                <w:sz w:val="20"/>
                <w:szCs w:val="20"/>
              </w:rPr>
              <w:t>電源*1</w:t>
            </w:r>
            <w:proofErr w:type="gramStart"/>
            <w:r w:rsidRPr="00A05E67">
              <w:rPr>
                <w:rFonts w:ascii="新細明體" w:hAnsi="新細明體" w:hint="eastAsia"/>
                <w:sz w:val="20"/>
                <w:szCs w:val="20"/>
              </w:rPr>
              <w:t>｜</w:t>
            </w:r>
            <w:proofErr w:type="gramEnd"/>
            <w:r w:rsidRPr="00A05E67">
              <w:rPr>
                <w:rFonts w:ascii="新細明體" w:hAnsi="新細明體" w:hint="eastAsia"/>
                <w:sz w:val="20"/>
                <w:szCs w:val="20"/>
              </w:rPr>
              <w:t>詢問桌*1</w:t>
            </w:r>
            <w:proofErr w:type="gramStart"/>
            <w:r w:rsidRPr="00A05E67">
              <w:rPr>
                <w:rFonts w:ascii="新細明體" w:hAnsi="新細明體" w:hint="eastAsia"/>
                <w:sz w:val="20"/>
                <w:szCs w:val="20"/>
              </w:rPr>
              <w:t>｜</w:t>
            </w:r>
            <w:proofErr w:type="gramEnd"/>
            <w:r w:rsidRPr="00A05E67">
              <w:rPr>
                <w:rFonts w:ascii="新細明體" w:hAnsi="新細明體" w:hint="eastAsia"/>
                <w:sz w:val="20"/>
                <w:szCs w:val="20"/>
              </w:rPr>
              <w:t>折疊椅*2</w:t>
            </w:r>
            <w:proofErr w:type="gramStart"/>
            <w:r w:rsidRPr="00A05E67">
              <w:rPr>
                <w:rFonts w:ascii="新細明體" w:hAnsi="新細明體" w:hint="eastAsia"/>
                <w:sz w:val="20"/>
                <w:szCs w:val="20"/>
              </w:rPr>
              <w:t>｜</w:t>
            </w:r>
            <w:proofErr w:type="gramEnd"/>
            <w:r w:rsidRPr="00A05E67">
              <w:rPr>
                <w:rFonts w:ascii="新細明體" w:hAnsi="新細明體" w:hint="eastAsia"/>
                <w:sz w:val="20"/>
                <w:szCs w:val="20"/>
              </w:rPr>
              <w:t>垃圾桶*1</w:t>
            </w:r>
          </w:p>
          <w:p w:rsidR="008E031E" w:rsidRPr="00A05E67" w:rsidRDefault="008E031E" w:rsidP="00E865A0">
            <w:pPr>
              <w:spacing w:line="320" w:lineRule="exact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5C02D9" w:rsidRPr="008446D8" w:rsidTr="005D2E5A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E2EFD9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E2EFD9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Default="00A3780E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匯款時請於單上備註欲參加之展覽名稱，如「2018年亞洲寵物展」，並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回傳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「匯款水單」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>AVANZA International Inc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</w:t>
            </w:r>
            <w:proofErr w:type="gramStart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及開立。</w:t>
            </w:r>
          </w:p>
        </w:tc>
      </w:tr>
    </w:tbl>
    <w:p w:rsidR="004F4094" w:rsidRPr="00362EDE" w:rsidRDefault="00C3396B" w:rsidP="00A05E67">
      <w:pPr>
        <w:rPr>
          <w:rFonts w:ascii="Calibri" w:eastAsia="標楷體" w:hAnsi="Calibri"/>
          <w:b/>
          <w:color w:val="002060"/>
          <w:sz w:val="20"/>
          <w:szCs w:val="20"/>
        </w:rPr>
      </w:pPr>
      <w:proofErr w:type="gramStart"/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 w:rsidRPr="008446D8">
        <w:rPr>
          <w:rFonts w:ascii="Calibri" w:eastAsia="微軟正黑體" w:hAnsi="Calibri" w:cs="Arial"/>
          <w:b/>
          <w:bCs/>
          <w:sz w:val="20"/>
          <w:szCs w:val="20"/>
        </w:rPr>
        <w:t>並同意依照「</w:t>
      </w:r>
      <w:r w:rsidR="00A05E67" w:rsidRPr="00A05E67">
        <w:rPr>
          <w:rFonts w:ascii="Calibri" w:eastAsia="標楷體" w:hAnsi="Calibri"/>
          <w:b/>
          <w:color w:val="002060"/>
          <w:sz w:val="20"/>
          <w:szCs w:val="20"/>
        </w:rPr>
        <w:t>2018</w:t>
      </w:r>
      <w:r w:rsidR="00A05E67">
        <w:rPr>
          <w:rFonts w:ascii="Calibri" w:eastAsia="標楷體" w:hAnsi="Calibri"/>
          <w:b/>
          <w:color w:val="002060"/>
          <w:sz w:val="20"/>
          <w:szCs w:val="20"/>
        </w:rPr>
        <w:t xml:space="preserve"> Indonesia Sport Expo and Forum</w:t>
      </w:r>
      <w:r w:rsidR="00A05E67" w:rsidRPr="00A05E67">
        <w:rPr>
          <w:rFonts w:ascii="Calibri" w:eastAsia="標楷體" w:hAnsi="Calibri" w:hint="eastAsia"/>
          <w:b/>
          <w:color w:val="002060"/>
          <w:sz w:val="20"/>
          <w:szCs w:val="20"/>
        </w:rPr>
        <w:t>第</w:t>
      </w:r>
      <w:r w:rsidR="00A05E67" w:rsidRPr="00A05E67">
        <w:rPr>
          <w:rFonts w:ascii="Calibri" w:eastAsia="標楷體" w:hAnsi="Calibri" w:hint="eastAsia"/>
          <w:b/>
          <w:color w:val="002060"/>
          <w:sz w:val="20"/>
          <w:szCs w:val="20"/>
        </w:rPr>
        <w:t>3</w:t>
      </w:r>
      <w:r w:rsidR="00A05E67" w:rsidRPr="00A05E67">
        <w:rPr>
          <w:rFonts w:ascii="Calibri" w:eastAsia="標楷體" w:hAnsi="Calibri" w:hint="eastAsia"/>
          <w:b/>
          <w:color w:val="002060"/>
          <w:sz w:val="20"/>
          <w:szCs w:val="20"/>
        </w:rPr>
        <w:t>屆印尼國際體育用品展暨論壇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」各項規定參加，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AVANZA International Inc</w:t>
      </w:r>
    </w:p>
    <w:p w:rsidR="001D10BC" w:rsidRPr="005D4E1E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>AVANZA International Inc</w:t>
      </w:r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8"/>
      <w:footerReference w:type="default" r:id="rId9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1E2" w:rsidRDefault="000971E2">
      <w:r>
        <w:separator/>
      </w:r>
    </w:p>
  </w:endnote>
  <w:endnote w:type="continuationSeparator" w:id="0">
    <w:p w:rsidR="000971E2" w:rsidRDefault="00097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1E2" w:rsidRDefault="000971E2">
      <w:r>
        <w:separator/>
      </w:r>
    </w:p>
  </w:footnote>
  <w:footnote w:type="continuationSeparator" w:id="0">
    <w:p w:rsidR="000971E2" w:rsidRDefault="00097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6145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E2405"/>
    <w:rsid w:val="00007B7D"/>
    <w:rsid w:val="000129A9"/>
    <w:rsid w:val="00050A98"/>
    <w:rsid w:val="00055725"/>
    <w:rsid w:val="00061205"/>
    <w:rsid w:val="00067F56"/>
    <w:rsid w:val="00072B5A"/>
    <w:rsid w:val="00072BF1"/>
    <w:rsid w:val="000831D7"/>
    <w:rsid w:val="00084871"/>
    <w:rsid w:val="0008535A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D3F3C"/>
    <w:rsid w:val="000F04CC"/>
    <w:rsid w:val="000F752A"/>
    <w:rsid w:val="00111B3F"/>
    <w:rsid w:val="00113BF3"/>
    <w:rsid w:val="001176DA"/>
    <w:rsid w:val="00126435"/>
    <w:rsid w:val="0014169D"/>
    <w:rsid w:val="0018192A"/>
    <w:rsid w:val="00187415"/>
    <w:rsid w:val="001A61B5"/>
    <w:rsid w:val="001B66F9"/>
    <w:rsid w:val="001D10BC"/>
    <w:rsid w:val="001D2EAF"/>
    <w:rsid w:val="001E09A5"/>
    <w:rsid w:val="001F7003"/>
    <w:rsid w:val="001F7D80"/>
    <w:rsid w:val="002026CF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A1F70"/>
    <w:rsid w:val="002B54B3"/>
    <w:rsid w:val="002B5A80"/>
    <w:rsid w:val="002B7921"/>
    <w:rsid w:val="002C17E5"/>
    <w:rsid w:val="002C3BA2"/>
    <w:rsid w:val="002E3915"/>
    <w:rsid w:val="002E50C3"/>
    <w:rsid w:val="002E6813"/>
    <w:rsid w:val="002E73DA"/>
    <w:rsid w:val="00301F1B"/>
    <w:rsid w:val="003317FB"/>
    <w:rsid w:val="00333C96"/>
    <w:rsid w:val="00345423"/>
    <w:rsid w:val="00355D82"/>
    <w:rsid w:val="0036171C"/>
    <w:rsid w:val="00362EDE"/>
    <w:rsid w:val="003648B6"/>
    <w:rsid w:val="00385B03"/>
    <w:rsid w:val="00391D3C"/>
    <w:rsid w:val="00393B13"/>
    <w:rsid w:val="0039458D"/>
    <w:rsid w:val="003A1BB2"/>
    <w:rsid w:val="003A5233"/>
    <w:rsid w:val="003A6066"/>
    <w:rsid w:val="003B7EDD"/>
    <w:rsid w:val="003C1BDC"/>
    <w:rsid w:val="003C3785"/>
    <w:rsid w:val="003D39B7"/>
    <w:rsid w:val="003D5235"/>
    <w:rsid w:val="003E2405"/>
    <w:rsid w:val="003E54B1"/>
    <w:rsid w:val="003E6AD1"/>
    <w:rsid w:val="003E77EB"/>
    <w:rsid w:val="003F085B"/>
    <w:rsid w:val="004207C5"/>
    <w:rsid w:val="0042136C"/>
    <w:rsid w:val="00422D45"/>
    <w:rsid w:val="00423E47"/>
    <w:rsid w:val="00424FD1"/>
    <w:rsid w:val="004269B3"/>
    <w:rsid w:val="0042740C"/>
    <w:rsid w:val="00427914"/>
    <w:rsid w:val="00442F26"/>
    <w:rsid w:val="00446712"/>
    <w:rsid w:val="004470A4"/>
    <w:rsid w:val="0045050F"/>
    <w:rsid w:val="00460B74"/>
    <w:rsid w:val="00464F4F"/>
    <w:rsid w:val="004712DF"/>
    <w:rsid w:val="00492608"/>
    <w:rsid w:val="00496851"/>
    <w:rsid w:val="004A0F41"/>
    <w:rsid w:val="004A2268"/>
    <w:rsid w:val="004A3EF6"/>
    <w:rsid w:val="004B345B"/>
    <w:rsid w:val="004B3F1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60374"/>
    <w:rsid w:val="00560D3D"/>
    <w:rsid w:val="00566288"/>
    <w:rsid w:val="00566C57"/>
    <w:rsid w:val="00573A8B"/>
    <w:rsid w:val="005A2B89"/>
    <w:rsid w:val="005B1208"/>
    <w:rsid w:val="005B643D"/>
    <w:rsid w:val="005C02D9"/>
    <w:rsid w:val="005C03D8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605B1F"/>
    <w:rsid w:val="00620527"/>
    <w:rsid w:val="0063051A"/>
    <w:rsid w:val="006317FC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4019"/>
    <w:rsid w:val="00690B10"/>
    <w:rsid w:val="00692518"/>
    <w:rsid w:val="00692987"/>
    <w:rsid w:val="0069340A"/>
    <w:rsid w:val="006A0843"/>
    <w:rsid w:val="006A41DA"/>
    <w:rsid w:val="006C1560"/>
    <w:rsid w:val="006C1F42"/>
    <w:rsid w:val="006C578C"/>
    <w:rsid w:val="006D1B80"/>
    <w:rsid w:val="006F1EE6"/>
    <w:rsid w:val="006F472A"/>
    <w:rsid w:val="00710D16"/>
    <w:rsid w:val="00717E30"/>
    <w:rsid w:val="00727312"/>
    <w:rsid w:val="00733F25"/>
    <w:rsid w:val="007348A4"/>
    <w:rsid w:val="007422EB"/>
    <w:rsid w:val="0074374E"/>
    <w:rsid w:val="00743F88"/>
    <w:rsid w:val="00747045"/>
    <w:rsid w:val="0075207B"/>
    <w:rsid w:val="00775D19"/>
    <w:rsid w:val="0078084B"/>
    <w:rsid w:val="007A17D0"/>
    <w:rsid w:val="007A29C0"/>
    <w:rsid w:val="007A3325"/>
    <w:rsid w:val="007A6CA4"/>
    <w:rsid w:val="007B6795"/>
    <w:rsid w:val="007D04F9"/>
    <w:rsid w:val="007E2035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7958"/>
    <w:rsid w:val="008302E6"/>
    <w:rsid w:val="008319DD"/>
    <w:rsid w:val="00834917"/>
    <w:rsid w:val="00840CD2"/>
    <w:rsid w:val="008446D8"/>
    <w:rsid w:val="00850385"/>
    <w:rsid w:val="00856634"/>
    <w:rsid w:val="00866985"/>
    <w:rsid w:val="00870CC6"/>
    <w:rsid w:val="00870D50"/>
    <w:rsid w:val="00876D1F"/>
    <w:rsid w:val="0088547E"/>
    <w:rsid w:val="00886655"/>
    <w:rsid w:val="00887B12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30BB0"/>
    <w:rsid w:val="00934ACC"/>
    <w:rsid w:val="00935A51"/>
    <w:rsid w:val="0094015F"/>
    <w:rsid w:val="009617E7"/>
    <w:rsid w:val="00971E6D"/>
    <w:rsid w:val="00981053"/>
    <w:rsid w:val="00987169"/>
    <w:rsid w:val="009907C8"/>
    <w:rsid w:val="009956F2"/>
    <w:rsid w:val="009A2C33"/>
    <w:rsid w:val="009A5442"/>
    <w:rsid w:val="009A56E1"/>
    <w:rsid w:val="009A5984"/>
    <w:rsid w:val="009B303D"/>
    <w:rsid w:val="009C1063"/>
    <w:rsid w:val="009C3F72"/>
    <w:rsid w:val="009C466F"/>
    <w:rsid w:val="009C5D5B"/>
    <w:rsid w:val="009D5DFD"/>
    <w:rsid w:val="009E4501"/>
    <w:rsid w:val="009E55DB"/>
    <w:rsid w:val="009F5774"/>
    <w:rsid w:val="00A04221"/>
    <w:rsid w:val="00A05E67"/>
    <w:rsid w:val="00A0693E"/>
    <w:rsid w:val="00A20BE8"/>
    <w:rsid w:val="00A271AA"/>
    <w:rsid w:val="00A32057"/>
    <w:rsid w:val="00A372AE"/>
    <w:rsid w:val="00A3780E"/>
    <w:rsid w:val="00A54892"/>
    <w:rsid w:val="00A54F8A"/>
    <w:rsid w:val="00A6075C"/>
    <w:rsid w:val="00A640F3"/>
    <w:rsid w:val="00A66DBD"/>
    <w:rsid w:val="00A67A4C"/>
    <w:rsid w:val="00A70E76"/>
    <w:rsid w:val="00AC6105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D47F1"/>
    <w:rsid w:val="00BE39D5"/>
    <w:rsid w:val="00C10AAD"/>
    <w:rsid w:val="00C10E73"/>
    <w:rsid w:val="00C33240"/>
    <w:rsid w:val="00C3396B"/>
    <w:rsid w:val="00C35E21"/>
    <w:rsid w:val="00C45902"/>
    <w:rsid w:val="00C45A6F"/>
    <w:rsid w:val="00C5067A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5477"/>
    <w:rsid w:val="00C959AF"/>
    <w:rsid w:val="00CA72B2"/>
    <w:rsid w:val="00CB445F"/>
    <w:rsid w:val="00CB45AE"/>
    <w:rsid w:val="00CB6F26"/>
    <w:rsid w:val="00CC40C5"/>
    <w:rsid w:val="00CD7085"/>
    <w:rsid w:val="00CE69F6"/>
    <w:rsid w:val="00CE7693"/>
    <w:rsid w:val="00CF168E"/>
    <w:rsid w:val="00CF3724"/>
    <w:rsid w:val="00D029EB"/>
    <w:rsid w:val="00D0329B"/>
    <w:rsid w:val="00D034D9"/>
    <w:rsid w:val="00D23330"/>
    <w:rsid w:val="00D24AD5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23918"/>
    <w:rsid w:val="00E306E1"/>
    <w:rsid w:val="00E3219E"/>
    <w:rsid w:val="00E42169"/>
    <w:rsid w:val="00E44F88"/>
    <w:rsid w:val="00E54590"/>
    <w:rsid w:val="00E57839"/>
    <w:rsid w:val="00E6126F"/>
    <w:rsid w:val="00E635C2"/>
    <w:rsid w:val="00E84A5C"/>
    <w:rsid w:val="00E865A0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F0814"/>
    <w:rsid w:val="00F002C8"/>
    <w:rsid w:val="00F0089B"/>
    <w:rsid w:val="00F02265"/>
    <w:rsid w:val="00F04540"/>
    <w:rsid w:val="00F068F3"/>
    <w:rsid w:val="00F13031"/>
    <w:rsid w:val="00F15581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87BFF"/>
    <w:rsid w:val="00F905F4"/>
    <w:rsid w:val="00F913CA"/>
    <w:rsid w:val="00F95C60"/>
    <w:rsid w:val="00FA05DA"/>
    <w:rsid w:val="00FA1D65"/>
    <w:rsid w:val="00FA32AC"/>
    <w:rsid w:val="00FA39EB"/>
    <w:rsid w:val="00FC08B1"/>
    <w:rsid w:val="00FC7E18"/>
    <w:rsid w:val="00FD7B05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e4aeaf"/>
    </o:shapedefaults>
    <o:shapelayout v:ext="edit">
      <o:idmap v:ext="edit" data="1"/>
    </o:shapelayout>
  </w:shapeDefaults>
  <w:decimalSymbol w:val="."/>
  <w:listSeparator w:val=","/>
  <w14:docId w14:val="73EDB98B"/>
  <w15:docId w15:val="{7FCF0E08-DA7F-46A3-A7B8-A4F801FC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28482-CFE9-44FF-B5D3-3E8D94D7B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貿易眼</cp:lastModifiedBy>
  <cp:revision>2</cp:revision>
  <cp:lastPrinted>2016-06-15T04:00:00Z</cp:lastPrinted>
  <dcterms:created xsi:type="dcterms:W3CDTF">2017-11-03T07:30:00Z</dcterms:created>
  <dcterms:modified xsi:type="dcterms:W3CDTF">2017-11-03T07:30:00Z</dcterms:modified>
</cp:coreProperties>
</file>