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103" w:rsidRPr="008E031E" w:rsidRDefault="00884903" w:rsidP="008E031E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81" type="#_x0000_t116" style="position:absolute;left:0;text-align:left;margin-left:22.95pt;margin-top:-7.05pt;width:391.25pt;height:35.85pt;z-index:-251656192" fillcolor="#ed7d31" strokecolor="#f2f2f2" strokeweight="2.25pt">
            <v:fill color2="fill lighten(51)" angle="-45" focusposition=".5,.5" focussize="" method="linear sigma" type="gradient"/>
            <v:shadow on="t" type="perspective" color="#823b0b" opacity=".5" offset="1pt" offset2="-1pt"/>
          </v:shape>
        </w:pict>
      </w:r>
      <w:r w:rsidR="00012291" w:rsidRPr="00012291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2018 AGRITECHNICA ASIA亞洲國際農業資材展</w:t>
      </w:r>
      <w:r w:rsidR="008E031E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t xml:space="preserve"> </w:t>
      </w:r>
      <w:r w:rsidR="008E031E"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  <w:t xml:space="preserve">  </w:t>
      </w:r>
      <w:r w:rsidR="00662103" w:rsidRPr="00DB396B"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報名表</w:t>
      </w:r>
    </w:p>
    <w:p w:rsidR="00D24AD5" w:rsidRDefault="00D24AD5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9F5774" w:rsidRPr="009F5774" w:rsidRDefault="009F5774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884903" w:rsidRPr="008446D8" w:rsidRDefault="00884903" w:rsidP="00884903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  <w:u w:val="single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>黃識昀</w:t>
      </w:r>
      <w:r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Jacqueline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</w:t>
      </w:r>
    </w:p>
    <w:p w:rsidR="00884903" w:rsidRPr="00884903" w:rsidRDefault="00884903" w:rsidP="00884903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 w:hint="eastAsia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Pr="008446D8">
        <w:rPr>
          <w:rFonts w:ascii="Calibri" w:hAnsi="Calibri" w:cs="Arial"/>
          <w:sz w:val="20"/>
        </w:rPr>
        <w:tab/>
      </w:r>
      <w:r>
        <w:rPr>
          <w:rFonts w:ascii="Calibri" w:hAnsi="Calibri" w:cs="Arial" w:hint="eastAsia"/>
          <w:sz w:val="20"/>
        </w:rPr>
        <w:t>AVANZA International Inc</w:t>
      </w:r>
      <w:r w:rsidRPr="008446D8">
        <w:rPr>
          <w:rFonts w:ascii="Calibri" w:hAnsi="Calibri" w:cs="Arial"/>
          <w:sz w:val="20"/>
        </w:rPr>
        <w:t>將於</w:t>
      </w:r>
      <w:r>
        <w:rPr>
          <w:rFonts w:ascii="Calibri" w:hAnsi="Calibri" w:cs="Arial"/>
          <w:sz w:val="20"/>
        </w:rPr>
        <w:t>2018</w:t>
      </w:r>
      <w:r w:rsidRPr="008446D8">
        <w:rPr>
          <w:rFonts w:ascii="Calibri" w:hAnsi="Calibri" w:cs="Arial"/>
          <w:sz w:val="20"/>
        </w:rPr>
        <w:t>年</w:t>
      </w:r>
      <w:r>
        <w:rPr>
          <w:rFonts w:ascii="Calibri" w:hAnsi="Calibri" w:cs="Arial"/>
          <w:sz w:val="20"/>
        </w:rPr>
        <w:t>5</w:t>
      </w:r>
      <w:r w:rsidRPr="008446D8">
        <w:rPr>
          <w:rFonts w:ascii="Calibri" w:hAnsi="Calibri" w:cs="Arial"/>
          <w:sz w:val="20"/>
        </w:rPr>
        <w:t>月</w:t>
      </w:r>
      <w:r>
        <w:rPr>
          <w:rFonts w:ascii="Calibri" w:hAnsi="Calibri" w:cs="Arial"/>
          <w:sz w:val="20"/>
        </w:rPr>
        <w:t>22</w:t>
      </w:r>
      <w:r w:rsidRPr="008446D8">
        <w:rPr>
          <w:rFonts w:ascii="Calibri" w:hAnsi="Calibri" w:cs="Arial"/>
          <w:sz w:val="20"/>
        </w:rPr>
        <w:t>日前以電子郵件寄發通知函</w:t>
      </w:r>
      <w:r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884903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82" type="#_x0000_t15" style="position:absolute;margin-left:-96.5pt;margin-top:520.75pt;width:19.15pt;height:6.1pt;z-index:251656192" fillcolor="#ed7d31" strokecolor="#f2f2f2" strokeweight=".25pt">
            <v:shadow on="t" type="perspective" color="#823b0b" opacity=".5" offset="1pt" offset2="-1pt"/>
          </v:shape>
        </w:pict>
      </w:r>
      <w:r>
        <w:rPr>
          <w:rFonts w:ascii="Calibri" w:hAnsi="Calibri" w:cs="Arial"/>
          <w:noProof/>
          <w:sz w:val="20"/>
        </w:rPr>
        <w:pict>
          <v:line id="_x0000_s1076" style="position:absolute;z-index:251655168" from="0,3pt" to="507.95pt,3pt" strokeweight="4.5pt">
            <v:stroke linestyle="thickThin"/>
          </v:line>
        </w:pic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667A18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 w:rsidRPr="003B7EDD">
              <w:rPr>
                <w:rFonts w:ascii="Calibri" w:hAnsi="Calibri" w:cs="Arial"/>
                <w:sz w:val="60"/>
                <w:szCs w:val="60"/>
                <w:lang w:val="pt-BR"/>
              </w:rPr>
              <w:t>□□□□□□□□</w:t>
            </w:r>
            <w:r w:rsidR="00C64027">
              <w:rPr>
                <w:rFonts w:ascii="Calibri" w:hAnsi="Calibri" w:cs="Arial"/>
                <w:sz w:val="60"/>
                <w:szCs w:val="60"/>
                <w:lang w:val="pt-BR"/>
              </w:rPr>
              <w:t xml:space="preserve"> </w:t>
            </w:r>
            <w:r w:rsidR="005E3200"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 w:rsidR="005E3200"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67171E" w:rsidRPr="008446D8">
              <w:rPr>
                <w:rFonts w:ascii="Calibri" w:hAnsi="Calibri" w:cs="Arial"/>
                <w:sz w:val="18"/>
              </w:rPr>
              <w:t xml:space="preserve"> 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B70F7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67171E" w:rsidRPr="008446D8">
              <w:rPr>
                <w:rFonts w:ascii="Calibri" w:hAnsi="Calibri" w:cs="Arial"/>
                <w:sz w:val="18"/>
              </w:rPr>
              <w:t xml:space="preserve"> 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67171E" w:rsidRPr="008446D8">
              <w:rPr>
                <w:rFonts w:ascii="Calibri" w:hAnsi="Calibri" w:cs="Arial"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67171E" w:rsidRPr="008446D8">
              <w:rPr>
                <w:rFonts w:ascii="Calibri" w:hAnsi="Calibri" w:cs="Arial"/>
                <w:sz w:val="18"/>
              </w:rPr>
              <w:t xml:space="preserve"> 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  <w:r w:rsidR="00667A18" w:rsidRPr="003B7EDD">
              <w:rPr>
                <w:rFonts w:ascii="Calibri" w:hAnsi="Calibri" w:cs="Arial"/>
                <w:sz w:val="60"/>
                <w:szCs w:val="60"/>
              </w:rPr>
              <w:t>□□□□□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B70F7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67171E" w:rsidRPr="008446D8">
              <w:rPr>
                <w:rFonts w:ascii="Calibri" w:hAnsi="Calibri" w:cs="Arial"/>
                <w:sz w:val="18"/>
              </w:rPr>
              <w:t xml:space="preserve"> 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5D2E5A">
        <w:trPr>
          <w:cantSplit/>
          <w:trHeight w:val="1965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9907C8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70868" w:rsidRPr="00670868" w:rsidRDefault="00670868" w:rsidP="00650262">
            <w:pPr>
              <w:spacing w:line="320" w:lineRule="exact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noProof/>
                <w:color w:val="000000"/>
                <w:kern w:val="0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4" type="#_x0000_t75" style="position:absolute;margin-left:224.7pt;margin-top:12.8pt;width:108.15pt;height:86.7pt;z-index:251657216;mso-position-horizontal-relative:margin;mso-position-vertical-relative:margin">
                  <v:imagedata r:id="rId8" o:title="標準展位示意圖"/>
                  <w10:wrap type="square" anchorx="margin" anchory="margin"/>
                </v:shape>
              </w:pict>
            </w:r>
            <w:r>
              <w:rPr>
                <w:rFonts w:ascii="新細明體" w:hAnsi="新細明體"/>
                <w:noProof/>
                <w:sz w:val="28"/>
                <w:szCs w:val="28"/>
              </w:rPr>
              <w:pict>
                <v:shape id="_x0000_s1085" type="#_x0000_t75" style="position:absolute;margin-left:342.75pt;margin-top:8.4pt;width:102.5pt;height:100.3pt;z-index:251658240;mso-position-horizontal-relative:margin;mso-position-vertical-relative:margin">
                  <v:imagedata r:id="rId9" o:title="升級展位示意圖"/>
                  <w10:wrap type="square" anchorx="margin" anchory="margin"/>
                </v:shape>
              </w:pict>
            </w:r>
            <w:r w:rsidRPr="00670868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價格：</w:t>
            </w:r>
            <w:r w:rsidRPr="00670868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9m²標準展位，USD3,815【2017/11/30前早鳥價，USD3,340】；9m²升級展位，USD4,075【2017/11/30前早鳥價，USD3,575】，轉角加收10%（未稅）</w:t>
            </w:r>
          </w:p>
          <w:p w:rsidR="00670868" w:rsidRPr="00670868" w:rsidRDefault="00670868" w:rsidP="00670868">
            <w:pPr>
              <w:spacing w:line="320" w:lineRule="exact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670868"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標準配備：</w:t>
            </w:r>
            <w:proofErr w:type="gramStart"/>
            <w:r w:rsidRPr="00670868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基本牆</w:t>
            </w:r>
            <w:proofErr w:type="gramEnd"/>
            <w:r w:rsidRPr="00670868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板、地毯、公司招牌板、諮詢桌*1、折疊椅*2、日光燈*2、插座*1、垃圾桶*1 </w:t>
            </w:r>
          </w:p>
          <w:p w:rsidR="00670868" w:rsidRDefault="00670868" w:rsidP="00670868">
            <w:pPr>
              <w:spacing w:line="320" w:lineRule="exact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70868"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升級配備：</w:t>
            </w:r>
            <w:proofErr w:type="gramStart"/>
            <w:r w:rsidRPr="00670868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基本牆</w:t>
            </w:r>
            <w:proofErr w:type="gramEnd"/>
            <w:r w:rsidRPr="00670868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板、地毯、升級公司招牌板、諮詢桌*1、椅子*4、圓桌*1、日光燈*2、海報*2</w:t>
            </w:r>
            <w:r w:rsidR="00650262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670868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標準展位示意圖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Pr="00670868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 升級展位示意圖</w:t>
            </w:r>
          </w:p>
          <w:p w:rsidR="00650262" w:rsidRPr="00650262" w:rsidRDefault="00670868" w:rsidP="00670868">
            <w:pPr>
              <w:spacing w:line="320" w:lineRule="exact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70868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、插座*1、垃圾桶*1</w:t>
            </w:r>
            <w:r w:rsidR="00650262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        </w:t>
            </w:r>
            <w:r w:rsidR="00650262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 xml:space="preserve">    </w:t>
            </w:r>
            <w:r w:rsidR="00650262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 xml:space="preserve">                  </w:t>
            </w:r>
          </w:p>
        </w:tc>
      </w:tr>
      <w:tr w:rsidR="005C02D9" w:rsidRPr="008446D8" w:rsidTr="00884903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884903" w:rsidRDefault="00884903" w:rsidP="00884903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884903" w:rsidRDefault="00884903" w:rsidP="00884903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884903" w:rsidRPr="00A3780E" w:rsidRDefault="00884903" w:rsidP="00884903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884903" w:rsidRDefault="00884903" w:rsidP="00884903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匯款時請於單上備註欲參加之展覽名稱，如「2018年亞洲寵物展」，並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回傳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</w:p>
          <w:p w:rsidR="00884903" w:rsidRPr="00884903" w:rsidRDefault="00884903" w:rsidP="00884903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884903">
              <w:rPr>
                <w:rFonts w:ascii="Calibri" w:hAnsi="Calibri" w:cs="Arial" w:hint="eastAsia"/>
                <w:sz w:val="20"/>
              </w:rPr>
              <w:t>AVANZA International Inc</w:t>
            </w:r>
            <w:r w:rsidRPr="00884903">
              <w:rPr>
                <w:rFonts w:ascii="新細明體" w:hAnsi="新細明體" w:cs="Arial" w:hint="eastAsia"/>
                <w:sz w:val="20"/>
                <w:szCs w:val="20"/>
              </w:rPr>
              <w:t>為此展覽之台灣代理公司，僅提供展覽相關服務，款項及INVOICE一律由</w:t>
            </w:r>
          </w:p>
          <w:p w:rsidR="005C02D9" w:rsidRPr="00385B03" w:rsidRDefault="00884903" w:rsidP="00884903">
            <w:pPr>
              <w:adjustRightInd w:val="0"/>
              <w:snapToGrid w:val="0"/>
              <w:spacing w:line="280" w:lineRule="atLeast"/>
              <w:ind w:firstLineChars="200" w:firstLine="400"/>
              <w:rPr>
                <w:rFonts w:ascii="新細明體" w:hAnsi="新細明體" w:cs="Arial"/>
                <w:b/>
                <w:color w:val="FF0000"/>
                <w:sz w:val="20"/>
                <w:szCs w:val="20"/>
                <w:u w:val="single"/>
              </w:rPr>
            </w:pPr>
            <w:r w:rsidRPr="00A3780E">
              <w:rPr>
                <w:rFonts w:ascii="新細明體" w:hAnsi="新細明體" w:cs="Arial" w:hint="eastAsia"/>
                <w:sz w:val="20"/>
                <w:szCs w:val="20"/>
              </w:rPr>
              <w:t>國外</w:t>
            </w:r>
            <w:proofErr w:type="gramStart"/>
            <w:r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884903" w:rsidRPr="00362EDE" w:rsidRDefault="00C3396B" w:rsidP="00884903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並同意依照「</w:t>
      </w:r>
      <w:r w:rsidR="00650262">
        <w:rPr>
          <w:rFonts w:ascii="Calibri" w:eastAsia="標楷體" w:hAnsi="Calibri" w:hint="eastAsia"/>
          <w:b/>
          <w:color w:val="002060"/>
          <w:sz w:val="20"/>
          <w:szCs w:val="20"/>
        </w:rPr>
        <w:t>2018 AGRITECHNICA ASIA</w:t>
      </w:r>
      <w:r w:rsidR="00012291" w:rsidRPr="00012291">
        <w:rPr>
          <w:rFonts w:ascii="Calibri" w:eastAsia="標楷體" w:hAnsi="Calibri" w:hint="eastAsia"/>
          <w:b/>
          <w:color w:val="002060"/>
          <w:sz w:val="20"/>
          <w:szCs w:val="20"/>
        </w:rPr>
        <w:t>亞洲國際農業</w:t>
      </w:r>
      <w:proofErr w:type="gramStart"/>
      <w:r w:rsidR="00012291" w:rsidRPr="00012291">
        <w:rPr>
          <w:rFonts w:ascii="Calibri" w:eastAsia="標楷體" w:hAnsi="Calibri" w:hint="eastAsia"/>
          <w:b/>
          <w:color w:val="002060"/>
          <w:sz w:val="20"/>
          <w:szCs w:val="20"/>
        </w:rPr>
        <w:t>資材</w:t>
      </w:r>
      <w:proofErr w:type="gramEnd"/>
      <w:r w:rsidR="00012291" w:rsidRPr="00012291">
        <w:rPr>
          <w:rFonts w:ascii="Calibri" w:eastAsia="標楷體" w:hAnsi="Calibri" w:hint="eastAsia"/>
          <w:b/>
          <w:color w:val="002060"/>
          <w:sz w:val="20"/>
          <w:szCs w:val="20"/>
        </w:rPr>
        <w:t>展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884903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884903" w:rsidRPr="00E306E1">
        <w:rPr>
          <w:rFonts w:ascii="Calibri" w:eastAsia="微軟正黑體" w:hAnsi="Calibri" w:cs="Arial"/>
          <w:b/>
          <w:bCs/>
          <w:sz w:val="20"/>
          <w:szCs w:val="20"/>
        </w:rPr>
        <w:t>AVANZA International Inc</w:t>
      </w:r>
    </w:p>
    <w:p w:rsidR="00884903" w:rsidRPr="005D4E1E" w:rsidRDefault="00884903" w:rsidP="00884903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884903" w:rsidRPr="008446D8" w:rsidRDefault="00884903" w:rsidP="00884903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884903" w:rsidRPr="008446D8" w:rsidRDefault="00884903" w:rsidP="00884903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         </w:t>
      </w:r>
    </w:p>
    <w:p w:rsidR="00662103" w:rsidRPr="00884903" w:rsidRDefault="00884903" w:rsidP="00884903">
      <w:pPr>
        <w:rPr>
          <w:rFonts w:ascii="Calibri" w:hAnsi="Calibri" w:cs="Arial" w:hint="eastAsia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Pr="00E306E1">
        <w:rPr>
          <w:rFonts w:ascii="Calibri" w:hAnsi="Calibri" w:cs="Arial"/>
          <w:color w:val="7F7F7F"/>
          <w:sz w:val="18"/>
        </w:rPr>
        <w:t>AVANZA International Inc</w:t>
      </w:r>
      <w:r w:rsidRPr="00DB396B">
        <w:rPr>
          <w:rFonts w:ascii="Calibri" w:hAnsi="Calibri" w:cs="Arial"/>
          <w:color w:val="7F7F7F"/>
          <w:sz w:val="18"/>
        </w:rPr>
        <w:t>&lt;</w:t>
      </w:r>
      <w:r w:rsidRPr="00DB396B">
        <w:rPr>
          <w:rFonts w:ascii="Calibri" w:hAnsi="Calibri" w:cs="Arial"/>
          <w:color w:val="7F7F7F"/>
          <w:sz w:val="18"/>
        </w:rPr>
        <w:t>股</w:t>
      </w:r>
      <w:r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>
        <w:rPr>
          <w:rFonts w:ascii="Calibri" w:hAnsi="Calibri" w:cs="Arial"/>
          <w:sz w:val="18"/>
        </w:rPr>
        <w:t xml:space="preserve">　　　　　　　　　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  <w:bookmarkStart w:id="0" w:name="_GoBack"/>
      <w:bookmarkEnd w:id="0"/>
    </w:p>
    <w:sectPr w:rsidR="00662103" w:rsidRPr="00884903" w:rsidSect="001D10BC">
      <w:footerReference w:type="even" r:id="rId10"/>
      <w:footerReference w:type="default" r:id="rId11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FD7" w:rsidRDefault="00474FD7">
      <w:r>
        <w:separator/>
      </w:r>
    </w:p>
  </w:endnote>
  <w:endnote w:type="continuationSeparator" w:id="0">
    <w:p w:rsidR="00474FD7" w:rsidRDefault="004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FD7" w:rsidRDefault="00474FD7">
      <w:r>
        <w:separator/>
      </w:r>
    </w:p>
  </w:footnote>
  <w:footnote w:type="continuationSeparator" w:id="0">
    <w:p w:rsidR="00474FD7" w:rsidRDefault="00474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4097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2405"/>
    <w:rsid w:val="00007B7D"/>
    <w:rsid w:val="00012291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97A"/>
    <w:rsid w:val="000A1636"/>
    <w:rsid w:val="000B08A1"/>
    <w:rsid w:val="000B0FCE"/>
    <w:rsid w:val="000B21C5"/>
    <w:rsid w:val="000B3C61"/>
    <w:rsid w:val="000B7BFB"/>
    <w:rsid w:val="000C19EE"/>
    <w:rsid w:val="000C226A"/>
    <w:rsid w:val="000D3F3C"/>
    <w:rsid w:val="000F04CC"/>
    <w:rsid w:val="000F752A"/>
    <w:rsid w:val="00113BF3"/>
    <w:rsid w:val="001176DA"/>
    <w:rsid w:val="00126435"/>
    <w:rsid w:val="0014169D"/>
    <w:rsid w:val="0018192A"/>
    <w:rsid w:val="00187415"/>
    <w:rsid w:val="001A61B5"/>
    <w:rsid w:val="001B66F9"/>
    <w:rsid w:val="001D10BC"/>
    <w:rsid w:val="001D2EAF"/>
    <w:rsid w:val="001E09A5"/>
    <w:rsid w:val="001F7003"/>
    <w:rsid w:val="001F7D80"/>
    <w:rsid w:val="002026CF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A1F70"/>
    <w:rsid w:val="002B54B3"/>
    <w:rsid w:val="002B5A80"/>
    <w:rsid w:val="002B7921"/>
    <w:rsid w:val="002C17E5"/>
    <w:rsid w:val="002C3BA2"/>
    <w:rsid w:val="002E3915"/>
    <w:rsid w:val="002E50C3"/>
    <w:rsid w:val="002E6813"/>
    <w:rsid w:val="00301F1B"/>
    <w:rsid w:val="003317FB"/>
    <w:rsid w:val="00333C96"/>
    <w:rsid w:val="00345423"/>
    <w:rsid w:val="00355D82"/>
    <w:rsid w:val="0036171C"/>
    <w:rsid w:val="00362EDE"/>
    <w:rsid w:val="003648B6"/>
    <w:rsid w:val="00385B03"/>
    <w:rsid w:val="00391D3C"/>
    <w:rsid w:val="00393B13"/>
    <w:rsid w:val="0039458D"/>
    <w:rsid w:val="003A1BB2"/>
    <w:rsid w:val="003A5233"/>
    <w:rsid w:val="003A6066"/>
    <w:rsid w:val="003B7EDD"/>
    <w:rsid w:val="003C1BDC"/>
    <w:rsid w:val="003C3785"/>
    <w:rsid w:val="003D39B7"/>
    <w:rsid w:val="003D5235"/>
    <w:rsid w:val="003E2405"/>
    <w:rsid w:val="003E54B1"/>
    <w:rsid w:val="003E6AD1"/>
    <w:rsid w:val="003E77EB"/>
    <w:rsid w:val="003F085B"/>
    <w:rsid w:val="004207C5"/>
    <w:rsid w:val="00422D45"/>
    <w:rsid w:val="00423E47"/>
    <w:rsid w:val="00424FD1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74FD7"/>
    <w:rsid w:val="00492608"/>
    <w:rsid w:val="00496851"/>
    <w:rsid w:val="004A0F41"/>
    <w:rsid w:val="004A2268"/>
    <w:rsid w:val="004A3EF6"/>
    <w:rsid w:val="004B345B"/>
    <w:rsid w:val="004B3F1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A2B89"/>
    <w:rsid w:val="005B1208"/>
    <w:rsid w:val="005B643D"/>
    <w:rsid w:val="005C02D9"/>
    <w:rsid w:val="005C03D8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605B1F"/>
    <w:rsid w:val="00620527"/>
    <w:rsid w:val="0063051A"/>
    <w:rsid w:val="006317FC"/>
    <w:rsid w:val="00634ECB"/>
    <w:rsid w:val="0064048C"/>
    <w:rsid w:val="00645247"/>
    <w:rsid w:val="00650262"/>
    <w:rsid w:val="006517F8"/>
    <w:rsid w:val="00653F1E"/>
    <w:rsid w:val="00656FA3"/>
    <w:rsid w:val="00662103"/>
    <w:rsid w:val="00664672"/>
    <w:rsid w:val="00667A18"/>
    <w:rsid w:val="00670868"/>
    <w:rsid w:val="0067171E"/>
    <w:rsid w:val="00684019"/>
    <w:rsid w:val="00690B10"/>
    <w:rsid w:val="00692518"/>
    <w:rsid w:val="00692987"/>
    <w:rsid w:val="0069340A"/>
    <w:rsid w:val="006A0843"/>
    <w:rsid w:val="006A41DA"/>
    <w:rsid w:val="006C1560"/>
    <w:rsid w:val="006C1F42"/>
    <w:rsid w:val="006C578C"/>
    <w:rsid w:val="006D1B80"/>
    <w:rsid w:val="006F1EE6"/>
    <w:rsid w:val="006F472A"/>
    <w:rsid w:val="00710D16"/>
    <w:rsid w:val="00717E30"/>
    <w:rsid w:val="00727312"/>
    <w:rsid w:val="00733F25"/>
    <w:rsid w:val="007348A4"/>
    <w:rsid w:val="007422EB"/>
    <w:rsid w:val="0074374E"/>
    <w:rsid w:val="00743F88"/>
    <w:rsid w:val="00747045"/>
    <w:rsid w:val="0075207B"/>
    <w:rsid w:val="00775D19"/>
    <w:rsid w:val="0078084B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7958"/>
    <w:rsid w:val="008302E6"/>
    <w:rsid w:val="008319DD"/>
    <w:rsid w:val="00834917"/>
    <w:rsid w:val="00840CD2"/>
    <w:rsid w:val="008446D8"/>
    <w:rsid w:val="00850385"/>
    <w:rsid w:val="00856634"/>
    <w:rsid w:val="00866985"/>
    <w:rsid w:val="00870D50"/>
    <w:rsid w:val="00876D1F"/>
    <w:rsid w:val="00884903"/>
    <w:rsid w:val="0088547E"/>
    <w:rsid w:val="00886655"/>
    <w:rsid w:val="00887B12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617E7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303D"/>
    <w:rsid w:val="009C1063"/>
    <w:rsid w:val="009C3F72"/>
    <w:rsid w:val="009C466F"/>
    <w:rsid w:val="009C5D5B"/>
    <w:rsid w:val="009E4501"/>
    <w:rsid w:val="009E55DB"/>
    <w:rsid w:val="009F5774"/>
    <w:rsid w:val="00A04221"/>
    <w:rsid w:val="00A0693E"/>
    <w:rsid w:val="00A20BE8"/>
    <w:rsid w:val="00A271AA"/>
    <w:rsid w:val="00A32057"/>
    <w:rsid w:val="00A372AE"/>
    <w:rsid w:val="00A54892"/>
    <w:rsid w:val="00A54F8A"/>
    <w:rsid w:val="00A6075C"/>
    <w:rsid w:val="00A640F3"/>
    <w:rsid w:val="00A66DBD"/>
    <w:rsid w:val="00A67A4C"/>
    <w:rsid w:val="00A70E76"/>
    <w:rsid w:val="00AC6105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E39D5"/>
    <w:rsid w:val="00C10AAD"/>
    <w:rsid w:val="00C10E73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80C4A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52F8D"/>
    <w:rsid w:val="00D57F64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42169"/>
    <w:rsid w:val="00E44F88"/>
    <w:rsid w:val="00E54590"/>
    <w:rsid w:val="00E57839"/>
    <w:rsid w:val="00E6126F"/>
    <w:rsid w:val="00E635C2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F0814"/>
    <w:rsid w:val="00F002C8"/>
    <w:rsid w:val="00F0089B"/>
    <w:rsid w:val="00F02265"/>
    <w:rsid w:val="00F04540"/>
    <w:rsid w:val="00F068F3"/>
    <w:rsid w:val="00F13031"/>
    <w:rsid w:val="00F15581"/>
    <w:rsid w:val="00F213F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87BFF"/>
    <w:rsid w:val="00F905F4"/>
    <w:rsid w:val="00F913CA"/>
    <w:rsid w:val="00F95C60"/>
    <w:rsid w:val="00FA05DA"/>
    <w:rsid w:val="00FA1D65"/>
    <w:rsid w:val="00FA32AC"/>
    <w:rsid w:val="00FA39EB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4aeaf"/>
    </o:shapedefaults>
    <o:shapelayout v:ext="edit">
      <o:idmap v:ext="edit" data="1"/>
    </o:shapelayout>
  </w:shapeDefaults>
  <w:decimalSymbol w:val="."/>
  <w:listSeparator w:val=","/>
  <w14:docId w14:val="6B35409A"/>
  <w15:chartTrackingRefBased/>
  <w15:docId w15:val="{B0AC0D96-7C7A-46BF-82D8-F2B03204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FD358-792F-4D13-B4E0-914C24918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566</Characters>
  <Application>Microsoft Office Word</Application>
  <DocSecurity>0</DocSecurity>
  <Lines>4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貿易眼</cp:lastModifiedBy>
  <cp:revision>2</cp:revision>
  <cp:lastPrinted>2016-06-15T04:00:00Z</cp:lastPrinted>
  <dcterms:created xsi:type="dcterms:W3CDTF">2017-11-07T01:33:00Z</dcterms:created>
  <dcterms:modified xsi:type="dcterms:W3CDTF">2017-11-07T01:33:00Z</dcterms:modified>
</cp:coreProperties>
</file>