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A" w:rsidRDefault="006238E7" w:rsidP="00E319AA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.4pt;margin-top:13.15pt;width:509.9pt;height:33.2pt;z-index:-1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</w:p>
    <w:p w:rsidR="00662103" w:rsidRPr="00E319AA" w:rsidRDefault="00E319AA" w:rsidP="00E319AA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bookmarkStart w:id="0" w:name="_Hlk500862535"/>
      <w:r w:rsidRPr="00E319A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CeBIT ASEAN Thailand東協消費性電子展</w:t>
      </w:r>
      <w:bookmarkEnd w:id="0"/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</w:t>
      </w:r>
      <w:r w:rsidR="00E319AA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E865A0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E319AA">
        <w:rPr>
          <w:rFonts w:ascii="Calibri" w:hAnsi="Calibri" w:cs="Arial"/>
          <w:sz w:val="20"/>
        </w:rPr>
        <w:t>7</w:t>
      </w:r>
      <w:r w:rsidR="00E11B35" w:rsidRPr="008446D8">
        <w:rPr>
          <w:rFonts w:ascii="Calibri" w:hAnsi="Calibri" w:cs="Arial"/>
          <w:sz w:val="20"/>
        </w:rPr>
        <w:t>月</w:t>
      </w:r>
      <w:r w:rsidR="00C018BB">
        <w:rPr>
          <w:rFonts w:ascii="Calibri" w:hAnsi="Calibri" w:cs="Arial" w:hint="eastAsia"/>
          <w:sz w:val="20"/>
        </w:rPr>
        <w:t>2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6238E7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1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C018BB">
        <w:trPr>
          <w:cantSplit/>
          <w:trHeight w:val="812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A20BE8" w:rsidRPr="00C018BB" w:rsidRDefault="00A20BE8" w:rsidP="00C018BB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  <w:r w:rsidR="00D57F64">
              <w:rPr>
                <w:rFonts w:hint="eastAsia"/>
                <w:sz w:val="20"/>
                <w:szCs w:val="20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319AA" w:rsidRPr="007F440E" w:rsidRDefault="00E319AA" w:rsidP="00E319AA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7F440E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F440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9平方米標準展位</w:t>
            </w:r>
            <w:r w:rsidR="002C668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，U</w:t>
            </w:r>
            <w:r w:rsidR="002C6681">
              <w:rPr>
                <w:rFonts w:ascii="新細明體" w:hAnsi="新細明體"/>
                <w:b/>
                <w:color w:val="FF0000"/>
                <w:sz w:val="20"/>
                <w:szCs w:val="20"/>
              </w:rPr>
              <w:t>SD</w:t>
            </w:r>
            <w:r w:rsidRPr="007F440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3,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668</w:t>
            </w:r>
            <w:r w:rsidR="002C668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2C6681" w:rsidRPr="002C668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轉角加</w:t>
            </w:r>
            <w:r w:rsidR="002C668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收</w:t>
            </w:r>
            <w:r w:rsidR="002C6681" w:rsidRPr="002C6681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USD</w:t>
            </w:r>
            <w:r w:rsidR="004B51E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</w:t>
            </w:r>
            <w:bookmarkStart w:id="1" w:name="_GoBack"/>
            <w:bookmarkEnd w:id="1"/>
            <w:r w:rsidRPr="007F440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8E031E" w:rsidRPr="00E865A0" w:rsidRDefault="00E319AA" w:rsidP="00E319A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F440E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D8641B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D8641B">
              <w:rPr>
                <w:rFonts w:ascii="新細明體" w:hAnsi="新細明體" w:hint="eastAsia"/>
                <w:sz w:val="20"/>
                <w:szCs w:val="20"/>
              </w:rPr>
              <w:t>板、地毯、公司招牌名、日光燈*2、插座*1、諮詢桌*1、椅子*2、垃圾桶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C018BB" w:rsidRDefault="00A3780E" w:rsidP="00E319AA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</w:t>
            </w:r>
            <w:r w:rsidR="00E319AA" w:rsidRPr="00E319AA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2018 CeBIT ASEAN東協消費性電子展</w:t>
            </w:r>
            <w:r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AD14EB" w:rsidRPr="00C018B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E319AA" w:rsidRPr="00E319AA">
        <w:rPr>
          <w:rFonts w:ascii="Calibri" w:eastAsia="標楷體" w:hAnsi="Calibri" w:hint="eastAsia"/>
          <w:b/>
          <w:color w:val="002060"/>
          <w:sz w:val="20"/>
          <w:szCs w:val="20"/>
        </w:rPr>
        <w:t>2018 CeBIT ASEAN Thailand</w:t>
      </w:r>
      <w:r w:rsidR="00E319AA" w:rsidRPr="00E319AA">
        <w:rPr>
          <w:rFonts w:ascii="Calibri" w:eastAsia="標楷體" w:hAnsi="Calibri" w:hint="eastAsia"/>
          <w:b/>
          <w:color w:val="002060"/>
          <w:sz w:val="20"/>
          <w:szCs w:val="20"/>
        </w:rPr>
        <w:t>東協消費性電子展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E7" w:rsidRDefault="006238E7">
      <w:r>
        <w:separator/>
      </w:r>
    </w:p>
  </w:endnote>
  <w:endnote w:type="continuationSeparator" w:id="0">
    <w:p w:rsidR="006238E7" w:rsidRDefault="0062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E7" w:rsidRDefault="006238E7">
      <w:r>
        <w:separator/>
      </w:r>
    </w:p>
  </w:footnote>
  <w:footnote w:type="continuationSeparator" w:id="0">
    <w:p w:rsidR="006238E7" w:rsidRDefault="00623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E462E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A1F70"/>
    <w:rsid w:val="002A34BD"/>
    <w:rsid w:val="002B54B3"/>
    <w:rsid w:val="002B5A80"/>
    <w:rsid w:val="002B7921"/>
    <w:rsid w:val="002C17E5"/>
    <w:rsid w:val="002C3BA2"/>
    <w:rsid w:val="002C6681"/>
    <w:rsid w:val="002E3915"/>
    <w:rsid w:val="002E50C3"/>
    <w:rsid w:val="002E6813"/>
    <w:rsid w:val="002E73DA"/>
    <w:rsid w:val="00301F1B"/>
    <w:rsid w:val="003303C6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B51E6"/>
    <w:rsid w:val="004C5CB7"/>
    <w:rsid w:val="004D1051"/>
    <w:rsid w:val="004D5D9C"/>
    <w:rsid w:val="004D6F52"/>
    <w:rsid w:val="004E493B"/>
    <w:rsid w:val="004F4094"/>
    <w:rsid w:val="0050184F"/>
    <w:rsid w:val="00502DB5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238E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1C7B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B36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41C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01019"/>
    <w:rsid w:val="00C018BB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4A58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19AA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2F35"/>
    <w:rsid w:val="00F76D04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B553-4722-4386-8F12-EA563BF5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Infotrade Meida</cp:lastModifiedBy>
  <cp:revision>4</cp:revision>
  <cp:lastPrinted>2016-06-15T04:00:00Z</cp:lastPrinted>
  <dcterms:created xsi:type="dcterms:W3CDTF">2017-12-12T09:34:00Z</dcterms:created>
  <dcterms:modified xsi:type="dcterms:W3CDTF">2018-06-13T01:59:00Z</dcterms:modified>
</cp:coreProperties>
</file>